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CV</w:t>
      </w:r>
    </w:p>
    <w:p>
      <w:pPr/>
      <w:r>
        <w:rPr>
          <w:rFonts w:ascii="Times" w:hAnsi="Times" w:cs="Times"/>
          <w:sz w:val="24"/>
          <w:sz-cs w:val="24"/>
        </w:rPr>
        <w:t xml:space="preserve">Lebt und arbeitet in Berlin</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Ausbildung</w:t>
      </w:r>
    </w:p>
    <w:p>
      <w:pPr/>
      <w:r>
        <w:rPr>
          <w:rFonts w:ascii="Times" w:hAnsi="Times" w:cs="Times"/>
          <w:sz w:val="24"/>
          <w:sz-cs w:val="24"/>
        </w:rPr>
        <w:t xml:space="preserve">1992 Meisterschülerin bei Prof. Ramsbott im FB Experimentelle Filmgestaltung</w:t>
      </w:r>
    </w:p>
    <w:p>
      <w:pPr/>
      <w:r>
        <w:rPr>
          <w:rFonts w:ascii="Times" w:hAnsi="Times" w:cs="Times"/>
          <w:sz w:val="24"/>
          <w:sz-cs w:val="24"/>
        </w:rPr>
        <w:t xml:space="preserve">1986-1991 Studium an der HdK Berlin, Fachbereich 4 (Visuelle Kommunikation)</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Preise / Förderungen / Residencies</w:t>
      </w:r>
    </w:p>
    <w:p>
      <w:pPr/>
      <w:r>
        <w:rPr>
          <w:rFonts w:ascii="Times" w:hAnsi="Times" w:cs="Times"/>
          <w:sz w:val="24"/>
          <w:sz-cs w:val="24"/>
          <w:spacing w:val="-2"/>
        </w:rPr>
        <w:t xml:space="preserve">2021 Artist in Residence, Konstepidemin Göteborg, Schweden </w:t>
      </w:r>
    </w:p>
    <w:p>
      <w:pPr/>
      <w:r>
        <w:rPr>
          <w:rFonts w:ascii="Times" w:hAnsi="Times" w:cs="Times"/>
          <w:sz w:val="24"/>
          <w:sz-cs w:val="24"/>
        </w:rPr>
        <w:t xml:space="preserve">2020 Artist in Residence, Brunåkra, Südschweden</w:t>
      </w:r>
    </w:p>
    <w:p>
      <w:pPr/>
      <w:r>
        <w:rPr>
          <w:rFonts w:ascii="Times" w:hAnsi="Times" w:cs="Times"/>
          <w:sz w:val="24"/>
          <w:sz-cs w:val="24"/>
        </w:rPr>
        <w:t xml:space="preserve">2020 Artist in Residence, Roji Japanische Gärten, Brandenburg: Leben im Garten: Anthotypien</w:t>
      </w:r>
    </w:p>
    <w:p>
      <w:pPr/>
      <w:r>
        <w:rPr>
          <w:rFonts w:ascii="Times" w:hAnsi="Times" w:cs="Times"/>
          <w:sz w:val="24"/>
          <w:sz-cs w:val="24"/>
        </w:rPr>
        <w:t xml:space="preserve">2019 The North Street Collective, Willits, CA: 2 Monate Artist in Residence (Mitte August bis Mitte Oktober)</w:t>
      </w:r>
    </w:p>
    <w:p>
      <w:pPr/>
      <w:r>
        <w:rPr>
          <w:rFonts w:ascii="Times" w:hAnsi="Times" w:cs="Times"/>
          <w:sz w:val="24"/>
          <w:sz-cs w:val="24"/>
        </w:rPr>
        <w:t xml:space="preserve">2019 Echo Park Film Center, Los Angeles: 1 month filming, working &amp; travelling (Goethe-Institut)</w:t>
      </w:r>
    </w:p>
    <w:p>
      <w:pPr/>
      <w:r>
        <w:rPr>
          <w:rFonts w:ascii="Times" w:hAnsi="Times" w:cs="Times"/>
          <w:sz w:val="24"/>
          <w:sz-cs w:val="24"/>
        </w:rPr>
        <w:t xml:space="preserve">2017 Lifetime Achievement Award für Super 8 Filme, Open Air Film Festival Weiterstadt</w:t>
      </w:r>
    </w:p>
    <w:p>
      <w:pPr/>
      <w:r>
        <w:rPr>
          <w:rFonts w:ascii="Times" w:hAnsi="Times" w:cs="Times"/>
          <w:sz w:val="24"/>
          <w:sz-cs w:val="24"/>
        </w:rPr>
        <w:t xml:space="preserve">2013 Artist in Residence, Echo Park Film Center, Los Angeles</w:t>
      </w:r>
    </w:p>
    <w:p>
      <w:pPr/>
      <w:r>
        <w:rPr>
          <w:rFonts w:ascii="Times" w:hAnsi="Times" w:cs="Times"/>
          <w:sz w:val="24"/>
          <w:sz-cs w:val="24"/>
        </w:rPr>
        <w:t xml:space="preserve">2012 Artist in Residence, L.I.F.T. Toronto, Canada </w:t>
      </w:r>
    </w:p>
    <w:p>
      <w:pPr/>
      <w:r>
        <w:rPr>
          <w:rFonts w:ascii="Times" w:hAnsi="Times" w:cs="Times"/>
          <w:sz w:val="24"/>
          <w:sz-cs w:val="24"/>
        </w:rPr>
        <w:t xml:space="preserve">2008 Artist in Residence, Echo Park Film Center, Los Angeles</w:t>
      </w:r>
    </w:p>
    <w:p>
      <w:pPr/>
      <w:r>
        <w:rPr>
          <w:rFonts w:ascii="Times" w:hAnsi="Times" w:cs="Times"/>
          <w:sz w:val="24"/>
          <w:sz-cs w:val="24"/>
        </w:rPr>
        <w:t xml:space="preserve">2006 Lifetime Achievement Award for Super 8 Films, Images Festival Toronto</w:t>
      </w:r>
    </w:p>
    <w:p>
      <w:pPr/>
      <w:r>
        <w:rPr>
          <w:rFonts w:ascii="Times" w:hAnsi="Times" w:cs="Times"/>
          <w:sz w:val="24"/>
          <w:sz-cs w:val="24"/>
        </w:rPr>
        <w:t xml:space="preserve">2006 Filmförderung Dokumentarfilm „CALEXICO NEXT EXIT“ Medienboard Berlin-Brandenburg</w:t>
      </w:r>
    </w:p>
    <w:p>
      <w:pPr/>
      <w:r>
        <w:rPr>
          <w:rFonts w:ascii="Times" w:hAnsi="Times" w:cs="Times"/>
          <w:sz w:val="24"/>
          <w:sz-cs w:val="24"/>
        </w:rPr>
        <w:t xml:space="preserve">1999 3sat-Förderpreis für „Ja ja die schönste auf der Welt ist meine Bar“, Kurzfilmfestival Oberhausen</w:t>
      </w:r>
    </w:p>
    <w:p>
      <w:pPr/>
      <w:r>
        <w:rPr>
          <w:rFonts w:ascii="Times" w:hAnsi="Times" w:cs="Times"/>
          <w:sz w:val="24"/>
          <w:sz-cs w:val="24"/>
        </w:rPr>
        <w:t xml:space="preserve">1998 1. Preis No Budget Jury für „Schmetterlingsküsse“, Internationales Kurzfilmfestival Hamburg</w:t>
      </w:r>
    </w:p>
    <w:p>
      <w:pPr/>
      <w:r>
        <w:rPr>
          <w:rFonts w:ascii="Times" w:hAnsi="Times" w:cs="Times"/>
          <w:sz w:val="24"/>
          <w:sz-cs w:val="24"/>
        </w:rPr>
        <w:t xml:space="preserve">1997 Stuttgarter Filmwinter; Teamwork Award in Zusammenarbeit mit dem Filmkollektiv FBI</w:t>
      </w:r>
    </w:p>
    <w:p>
      <w:pPr/>
      <w:r>
        <w:rPr>
          <w:rFonts w:ascii="Times" w:hAnsi="Times" w:cs="Times"/>
          <w:sz w:val="24"/>
          <w:sz-cs w:val="24"/>
        </w:rPr>
        <w:t xml:space="preserve">1995 Stipendium Künstlerinnenprogramm (Senatsverwaltung für künstlerische Angelegenheiten; Berlin)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Workshops / Ausstellungen</w:t>
      </w:r>
    </w:p>
    <w:p>
      <w:pPr/>
      <w:r>
        <w:rPr>
          <w:rFonts w:ascii="Times" w:hAnsi="Times" w:cs="Times"/>
          <w:sz w:val="24"/>
          <w:sz-cs w:val="24"/>
          <w:spacing w:val="-2"/>
        </w:rPr>
        <w:t xml:space="preserve">Super 8 Film, Lochkamerafotografie und Entwickel-Workshops:</w:t>
      </w:r>
    </w:p>
    <w:p>
      <w:pPr/>
      <w:r>
        <w:rPr>
          <w:rFonts w:ascii="Times" w:hAnsi="Times" w:cs="Times"/>
          <w:sz w:val="24"/>
          <w:sz-cs w:val="24"/>
          <w:spacing w:val="-2"/>
        </w:rPr>
        <w:t xml:space="preserve">2023 “Kiss the Moment – Von Wurmlöchern und Swingchronizitäten im Bilderuniversum Dagie Brunderts” / Soloausstellung im Silent Green, Berlin</w:t>
      </w:r>
    </w:p>
    <w:p>
      <w:pPr/>
      <w:r>
        <w:rPr>
          <w:rFonts w:ascii="Times" w:hAnsi="Times" w:cs="Times"/>
          <w:sz w:val="24"/>
          <w:sz-cs w:val="24"/>
          <w:spacing w:val="-2"/>
        </w:rPr>
        <w:t xml:space="preserve">2023 Akademie der Künste München, Klasse Schäfer: Super-8-Mini-Workshop / Thema: Bild- &amp; Raumpolitiken</w:t>
      </w:r>
    </w:p>
    <w:p>
      <w:pPr/>
      <w:r>
        <w:rPr>
          <w:rFonts w:ascii="Times" w:hAnsi="Times" w:cs="Times"/>
          <w:sz w:val="24"/>
          <w:sz-cs w:val="24"/>
          <w:spacing w:val="-2"/>
        </w:rPr>
        <w:t xml:space="preserve">2023 Lochkameraworkshop in Kooperation mit dem Echo Park Film Center (LA) Konstepidemin Göteborg, Schweden</w:t>
      </w:r>
    </w:p>
    <w:p>
      <w:pPr/>
      <w:r>
        <w:rPr>
          <w:rFonts w:ascii="Times" w:hAnsi="Times" w:cs="Times"/>
          <w:sz w:val="24"/>
          <w:sz-cs w:val="24"/>
          <w:spacing w:val="-2"/>
        </w:rPr>
        <w:t xml:space="preserve">2023 Jugendkulturzentrum “Die Pumpe”, Berlin, Foto-Arbeiten: Workshop für Prä-Student*innen / Mappenberatung</w:t>
      </w:r>
    </w:p>
    <w:p>
      <w:pPr/>
      <w:r>
        <w:rPr>
          <w:rFonts w:ascii="Times" w:hAnsi="Times" w:cs="Times"/>
          <w:sz w:val="24"/>
          <w:sz-cs w:val="24"/>
          <w:spacing w:val="-2"/>
        </w:rPr>
        <w:t xml:space="preserve">2023 “HandsOn Workshop zum Analogfilm”, Blockseminar, Hochschule für Bildende Künste Braunschweig</w:t>
      </w:r>
    </w:p>
    <w:p>
      <w:pPr/>
      <w:r>
        <w:rPr>
          <w:rFonts w:ascii="Times" w:hAnsi="Times" w:cs="Times"/>
          <w:sz w:val="24"/>
          <w:sz-cs w:val="24"/>
          <w:spacing w:val="-2"/>
        </w:rPr>
        <w:t xml:space="preserve">2023 “Viva Kompostol! Ein Ausflug in den analogen Super-8-Film”, Blockseminar, Kunstakademie Münster</w:t>
      </w:r>
    </w:p>
    <w:p>
      <w:pPr/>
      <w:r>
        <w:rPr>
          <w:rFonts w:ascii="Times" w:hAnsi="Times" w:cs="Times"/>
          <w:sz w:val="24"/>
          <w:sz-cs w:val="24"/>
          <w:spacing w:val="-2"/>
        </w:rPr>
        <w:t xml:space="preserve">2022 “CityFrequency”, Waldtee &amp; Super 8 &amp; Lochkamerafotografie / Ausstellung, Königsheide / CLB Galerie, Berlin</w:t>
      </w:r>
    </w:p>
    <w:p>
      <w:pPr/>
      <w:r>
        <w:rPr>
          <w:rFonts w:ascii="Times" w:hAnsi="Times" w:cs="Times"/>
          <w:sz w:val="24"/>
          <w:sz-cs w:val="24"/>
          <w:spacing w:val="-2"/>
        </w:rPr>
        <w:t xml:space="preserve">2022 Lochkameraworkshop, bi‘bak / SINEMA TRANSTOPIA, Berlin</w:t>
      </w:r>
    </w:p>
    <w:p>
      <w:pPr/>
      <w:r>
        <w:rPr>
          <w:rFonts w:ascii="Times" w:hAnsi="Times" w:cs="Times"/>
          <w:sz w:val="24"/>
          <w:sz-cs w:val="24"/>
          <w:spacing w:val="-2"/>
        </w:rPr>
        <w:t xml:space="preserve">2022 Super-8-Workshop, Museum für Kunst und Gewerbe, Hamburg</w:t>
      </w:r>
    </w:p>
    <w:p>
      <w:pPr/>
      <w:r>
        <w:rPr>
          <w:rFonts w:ascii="Times" w:hAnsi="Times" w:cs="Times"/>
          <w:sz w:val="24"/>
          <w:sz-cs w:val="24"/>
          <w:spacing w:val="-2"/>
        </w:rPr>
        <w:t xml:space="preserve">2022 “Feeling Agnès”, Filmworkshop im Rahmen der Agnès-Varda-Ausstellung, Silent Green, Berlin</w:t>
      </w:r>
    </w:p>
    <w:p>
      <w:pPr/>
      <w:r>
        <w:rPr>
          <w:rFonts w:ascii="Times" w:hAnsi="Times" w:cs="Times"/>
          <w:sz w:val="24"/>
          <w:sz-cs w:val="24"/>
          <w:spacing w:val="-2"/>
        </w:rPr>
        <w:t xml:space="preserve">2022 “HandsOn Workshop zum Analogfilm”, Blockseminar, Hochschule für Bildende Künste Braunschweig</w:t>
      </w:r>
    </w:p>
    <w:p>
      <w:pPr/>
      <w:r>
        <w:rPr>
          <w:rFonts w:ascii="Times" w:hAnsi="Times" w:cs="Times"/>
          <w:sz w:val="24"/>
          <w:sz-cs w:val="24"/>
          <w:spacing w:val="-2"/>
        </w:rPr>
        <w:t xml:space="preserve">2022 “Viva Kompostol! Ein Ausflug in den analogen Super-8-Film”, Blockseminar, Kunstakademie Münster</w:t>
      </w:r>
    </w:p>
    <w:p>
      <w:pPr/>
      <w:r>
        <w:rPr>
          <w:rFonts w:ascii="Times" w:hAnsi="Times" w:cs="Times"/>
          <w:sz w:val="24"/>
          <w:sz-cs w:val="24"/>
          <w:spacing w:val="-2"/>
        </w:rPr>
        <w:t xml:space="preserve">2022 Anthotypie-Workshop, GRASSI Museum für Angewandte Kunst, Leipzig</w:t>
      </w:r>
    </w:p>
    <w:p>
      <w:pPr/>
      <w:r>
        <w:rPr>
          <w:rFonts w:ascii="Times" w:hAnsi="Times" w:cs="Times"/>
          <w:sz w:val="24"/>
          <w:sz-cs w:val="24"/>
          <w:spacing w:val="-2"/>
        </w:rPr>
        <w:t xml:space="preserve">2022 “¡Kino, Kaffee, Kompostol!” Super-8-Workshop, SINEMA TRANSTOPIA, Berlin</w:t>
      </w:r>
    </w:p>
    <w:p>
      <w:pPr/>
      <w:r>
        <w:rPr>
          <w:rFonts w:ascii="Times" w:hAnsi="Times" w:cs="Times"/>
          <w:sz w:val="24"/>
          <w:sz-cs w:val="24"/>
          <w:spacing w:val="-2"/>
        </w:rPr>
        <w:t xml:space="preserve">2022 OPEN SPACE, Kunstsammlung NRW Düsseldorf “Ich weiß, was gut entwickelt” Super-8-Workshop</w:t>
      </w:r>
    </w:p>
    <w:p>
      <w:pPr/>
      <w:r>
        <w:rPr>
          <w:rFonts w:ascii="Times" w:hAnsi="Times" w:cs="Times"/>
          <w:sz w:val="24"/>
          <w:sz-cs w:val="24"/>
          <w:spacing w:val="-2"/>
        </w:rPr>
        <w:t xml:space="preserve">2021 Workshop “Bioentwickeln mit Mediterranol”, Regard Indépendant Film Festival, Nizza / Nice, France</w:t>
      </w:r>
    </w:p>
    <w:p>
      <w:pPr/>
      <w:r>
        <w:rPr>
          <w:rFonts w:ascii="Times" w:hAnsi="Times" w:cs="Times"/>
          <w:sz w:val="24"/>
          <w:sz-cs w:val="24"/>
          <w:spacing w:val="-2"/>
        </w:rPr>
        <w:t xml:space="preserve">2021 “Kiss the Moment, it’s not a Pyramid!” Fotoausstellung Silent Green, Berlin</w:t>
      </w:r>
    </w:p>
    <w:p>
      <w:pPr/>
      <w:r>
        <w:rPr>
          <w:rFonts w:ascii="Times" w:hAnsi="Times" w:cs="Times"/>
          <w:sz w:val="24"/>
          <w:sz-cs w:val="24"/>
          <w:spacing w:val="-2"/>
        </w:rPr>
        <w:t xml:space="preserve">2021 “Kiss the Moment, it’s not a Pyramid!” Fotoausstellung Konstepidemin Göteborg, Schweden</w:t>
      </w:r>
    </w:p>
    <w:p>
      <w:pPr/>
      <w:r>
        <w:rPr>
          <w:rFonts w:ascii="Times" w:hAnsi="Times" w:cs="Times"/>
          <w:sz w:val="24"/>
          <w:sz-cs w:val="24"/>
        </w:rPr>
        <w:t xml:space="preserve">2020 2020 Miniworkshop “Im Farbrausch - Anthotypien!” Burg Giebichenstein, Kunsthochschule Halle</w:t>
      </w:r>
    </w:p>
    <w:p>
      <w:pPr/>
      <w:r>
        <w:rPr>
          <w:rFonts w:ascii="Times" w:hAnsi="Times" w:cs="Times"/>
          <w:sz w:val="24"/>
          <w:sz-cs w:val="24"/>
        </w:rPr>
        <w:t xml:space="preserve">2019 “Under the Strawberry Sun” 4 Tage Filmworkshop im Silent Green, Berlin, mit Philip Hoffman, Canada</w:t>
      </w:r>
    </w:p>
    <w:p>
      <w:pPr/>
      <w:r>
        <w:rPr>
          <w:rFonts w:ascii="Times" w:hAnsi="Times" w:cs="Times"/>
          <w:sz w:val="24"/>
          <w:sz-cs w:val="24"/>
        </w:rPr>
        <w:t xml:space="preserve">2019 “Kino z fusów - Kaffeesatz - Coffee Grounds” Bio-Entwicklungs-Super-8-Workshop Ujazdowski Castle Centre for Contemporary Art, Warszawa, Polen</w:t>
      </w:r>
    </w:p>
    <w:p>
      <w:pPr/>
      <w:r>
        <w:rPr>
          <w:rFonts w:ascii="Times" w:hAnsi="Times" w:cs="Times"/>
          <w:sz w:val="24"/>
          <w:sz-cs w:val="24"/>
        </w:rPr>
        <w:t xml:space="preserve">2019 “Filmentwicklung und Nachhaltigkeit: Wabisabi und die Schönheit des Zufalls” Uni Paderborn, Medienwissenschaften, Blockseminar Juni / Juli</w:t>
      </w:r>
    </w:p>
    <w:p>
      <w:pPr/>
      <w:r>
        <w:rPr>
          <w:rFonts w:ascii="Times" w:hAnsi="Times" w:cs="Times"/>
          <w:sz w:val="24"/>
          <w:sz-cs w:val="24"/>
        </w:rPr>
        <w:t xml:space="preserve">2018 Revela’T – Analog Photography Festival Vilassar de Dalt / Barcelona / Spanien</w:t>
      </w:r>
    </w:p>
    <w:p>
      <w:pPr/>
      <w:r>
        <w:rPr>
          <w:rFonts w:ascii="Times" w:hAnsi="Times" w:cs="Times"/>
          <w:sz w:val="24"/>
          <w:sz-cs w:val="24"/>
        </w:rPr>
        <w:t xml:space="preserve">2018 BEGINE Frauen-Kultur, Berlin: „Die 24stel Sekunde“ – Blow-Up - Film Stills</w:t>
      </w:r>
    </w:p>
    <w:p>
      <w:pPr/>
      <w:r>
        <w:rPr>
          <w:rFonts w:ascii="Times" w:hAnsi="Times" w:cs="Times"/>
          <w:sz w:val="24"/>
          <w:sz-cs w:val="24"/>
        </w:rPr>
        <w:t xml:space="preserve">2018 Analog Resistance Festival, Yverdon-les-Bains / Schweiz</w:t>
      </w:r>
    </w:p>
    <w:p>
      <w:pPr/>
      <w:r>
        <w:rPr>
          <w:rFonts w:ascii="Times" w:hAnsi="Times" w:cs="Times"/>
          <w:sz w:val="24"/>
          <w:sz-cs w:val="24"/>
        </w:rPr>
        <w:t xml:space="preserve">2017 Sommerworkshop auf dem BILDRAUSCH Filmfest in Basel / Schweiz</w:t>
      </w:r>
    </w:p>
    <w:p>
      <w:pPr/>
      <w:r>
        <w:rPr>
          <w:rFonts w:ascii="Times" w:hAnsi="Times" w:cs="Times"/>
          <w:sz w:val="24"/>
          <w:sz-cs w:val="24"/>
        </w:rPr>
        <w:t xml:space="preserve">2017 Workshop in Kooperation mit der Max-Brauer-Gesamtschule Hamburg: Lochkamera-Fotografie und biologisches Entwickeln – für Kunstlehrer!</w:t>
      </w:r>
    </w:p>
    <w:p>
      <w:pPr/>
      <w:r>
        <w:rPr>
          <w:rFonts w:ascii="Times" w:hAnsi="Times" w:cs="Times"/>
          <w:sz w:val="24"/>
          <w:sz-cs w:val="24"/>
        </w:rPr>
        <w:t xml:space="preserve">2016 POVA, Föreningsfestivalen, Österbottens Fotocentrum, Lappo och Filmverkstaden, Vasa/Finnland (Super 8 / Lochkamera)</w:t>
      </w:r>
    </w:p>
    <w:p>
      <w:pPr/>
      <w:r>
        <w:rPr>
          <w:rFonts w:ascii="Times" w:hAnsi="Times" w:cs="Times"/>
          <w:sz w:val="24"/>
          <w:sz-cs w:val="24"/>
        </w:rPr>
        <w:t xml:space="preserve">2016 “ANALOGUE NOW“ – Foto &amp; Film Festival. Mini-Entwickel-Workshop</w:t>
      </w:r>
    </w:p>
    <w:p>
      <w:pPr/>
      <w:r>
        <w:rPr>
          <w:rFonts w:ascii="Times" w:hAnsi="Times" w:cs="Times"/>
          <w:sz w:val="24"/>
          <w:sz-cs w:val="24"/>
        </w:rPr>
        <w:t xml:space="preserve">2015 “Global Super 8 Day” 50 Jahre Super 8 – Gruppenausstellung/Workshop Solothurn (Künstlerhaus S11) und Basel (Haus Der Elektronischen Künste), Schweiz</w:t>
      </w:r>
    </w:p>
    <w:p>
      <w:pPr/>
      <w:r>
        <w:rPr>
          <w:rFonts w:ascii="Times" w:hAnsi="Times" w:cs="Times"/>
          <w:sz w:val="24"/>
          <w:sz-cs w:val="24"/>
        </w:rPr>
        <w:t xml:space="preserve">2015 “a pop-up celebration of Super 8 film culture and food” Ausstellung und Filmshow, Greyfriars Art Space, King’s Lynn, UK</w:t>
      </w:r>
    </w:p>
    <w:p>
      <w:pPr/>
      <w:r>
        <w:rPr>
          <w:rFonts w:ascii="Times" w:hAnsi="Times" w:cs="Times"/>
          <w:sz w:val="24"/>
          <w:sz-cs w:val="24"/>
        </w:rPr>
        <w:t xml:space="preserve">2015 “Avant Karlstad, Schweden” – Avant goes Nature - Eröffnungsperformance Live-Entwicklung, Konstmuseum Kristinehamn / Filmworkshow Karlstad, Schweden</w:t>
      </w:r>
    </w:p>
    <w:p>
      <w:pPr/>
      <w:r>
        <w:rPr>
          <w:rFonts w:ascii="Times" w:hAnsi="Times" w:cs="Times"/>
          <w:sz w:val="24"/>
          <w:sz-cs w:val="24"/>
        </w:rPr>
        <w:t xml:space="preserve">2014 Essen, Zeche Zollverein im Rahmen der Wanderausstellung “Zur Nachahmung empfohlen! Expeditionen in Ästhetik und Nachhaltigkeit”</w:t>
      </w:r>
    </w:p>
    <w:p>
      <w:pPr/>
      <w:r>
        <w:rPr>
          <w:rFonts w:ascii="Times" w:hAnsi="Times" w:cs="Times"/>
          <w:sz w:val="24"/>
          <w:sz-cs w:val="24"/>
        </w:rPr>
        <w:t xml:space="preserve">2014 Hamburg, “30. Hamburger Kurzfilmfestival”</w:t>
      </w:r>
    </w:p>
    <w:p>
      <w:pPr/>
      <w:r>
        <w:rPr>
          <w:rFonts w:ascii="Times" w:hAnsi="Times" w:cs="Times"/>
          <w:sz w:val="24"/>
          <w:sz-cs w:val="24"/>
        </w:rPr>
        <w:t xml:space="preserve">2013 Oldenburg, “Freifeld-Festival”</w:t>
      </w:r>
    </w:p>
    <w:p>
      <w:pPr/>
      <w:r>
        <w:rPr>
          <w:rFonts w:ascii="Times" w:hAnsi="Times" w:cs="Times"/>
          <w:sz w:val="24"/>
          <w:sz-cs w:val="24"/>
        </w:rPr>
        <w:t xml:space="preserve">2013 Bury St. Edmunds, UK “FLICKER: ARTISTS AND SUPER 8” - eine Ausstellung über das und mit dem Phänomen SUPER 8</w:t>
      </w:r>
    </w:p>
    <w:p>
      <w:pPr/>
      <w:r>
        <w:rPr>
          <w:rFonts w:ascii="Times" w:hAnsi="Times" w:cs="Times"/>
          <w:sz w:val="24"/>
          <w:sz-cs w:val="24"/>
        </w:rPr>
        <w:t xml:space="preserve">2012 Werk.Stadt.Laden. Dresden, “Wabi-Sabi am Unort - eine Stadtwanderung”</w:t>
      </w:r>
    </w:p>
    <w:p>
      <w:pPr/>
      <w:r>
        <w:rPr>
          <w:rFonts w:ascii="Times" w:hAnsi="Times" w:cs="Times"/>
          <w:sz w:val="24"/>
          <w:sz-cs w:val="24"/>
        </w:rPr>
        <w:t xml:space="preserve">2009 Cambridge, UK, International Super 8 Film Festival</w:t>
      </w:r>
    </w:p>
    <w:p>
      <w:pPr/>
      <w:r>
        <w:rPr>
          <w:rFonts w:ascii="Times" w:hAnsi="Times" w:cs="Times"/>
          <w:sz w:val="24"/>
          <w:sz-cs w:val="24"/>
        </w:rPr>
        <w:t xml:space="preserve">2009 - 2013 fünf Jahre lang jeden Januar auf den Dresdener Schmalfilmtagen</w:t>
      </w:r>
    </w:p>
    <w:p>
      <w:pPr/>
      <w:r>
        <w:rPr>
          <w:rFonts w:ascii="Times" w:hAnsi="Times" w:cs="Times"/>
          <w:sz w:val="24"/>
          <w:sz-cs w:val="24"/>
        </w:rPr>
        <w:t xml:space="preserve">2009 WORM Filmwerkplaats Rotterdam</w:t>
      </w:r>
    </w:p>
    <w:p>
      <w:pPr/>
      <w:r>
        <w:rPr>
          <w:rFonts w:ascii="Times" w:hAnsi="Times" w:cs="Times"/>
          <w:sz w:val="24"/>
          <w:sz-cs w:val="24"/>
        </w:rPr>
        <w:t xml:space="preserve">2008 Super-8-Workshop, Echo Park Film Center, Los Angeles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Veröffentlichungen / Interviews</w:t>
      </w:r>
    </w:p>
    <w:p>
      <w:pPr/>
      <w:r>
        <w:rPr>
          <w:rFonts w:ascii="Times" w:hAnsi="Times" w:cs="Times"/>
          <w:sz w:val="24"/>
          <w:sz-cs w:val="24"/>
          <w:spacing w:val="-2"/>
        </w:rPr>
        <w:t xml:space="preserve">2022 re*source: Buch, Hrsg: The Sustainable Darkroom, London (Kapitel über Biofilmentwicklung)</w:t>
      </w:r>
    </w:p>
    <w:p>
      <w:pPr/>
      <w:r>
        <w:rPr>
          <w:rFonts w:ascii="Times" w:hAnsi="Times" w:cs="Times"/>
          <w:sz w:val="24"/>
          <w:sz-cs w:val="24"/>
          <w:spacing w:val="-2"/>
        </w:rPr>
        <w:t xml:space="preserve">2021 Zu Gast im “Studio 3” im rbb-Berlin-Brandenburg (</w:t>
      </w:r>
      <w:r>
        <w:rPr>
          <w:rFonts w:ascii="Times" w:hAnsi="Times" w:cs="Times"/>
          <w:sz w:val="24"/>
          <w:sz-cs w:val="24"/>
          <w:u w:val="thick"/>
          <w:spacing w:val="-2"/>
          <w:color w:val="265A9B"/>
        </w:rPr>
        <w:t xml:space="preserve">https://youtu.be/4ZVB5WzQ-Cw</w:t>
      </w:r>
      <w:r>
        <w:rPr>
          <w:rFonts w:ascii="Times" w:hAnsi="Times" w:cs="Times"/>
          <w:sz w:val="24"/>
          <w:sz-cs w:val="24"/>
          <w:spacing w:val="-2"/>
        </w:rPr>
        <w:t xml:space="preserve">)</w:t>
      </w:r>
    </w:p>
    <w:p>
      <w:pPr/>
      <w:r>
        <w:rPr>
          <w:rFonts w:ascii="Times" w:hAnsi="Times" w:cs="Times"/>
          <w:sz w:val="24"/>
          <w:sz-cs w:val="24"/>
          <w:spacing w:val="-2"/>
        </w:rPr>
        <w:t xml:space="preserve">2021 Zu Gast in der “Abendschau” im rbb-Berlin-Brandenburg (</w:t>
      </w:r>
      <w:r>
        <w:rPr>
          <w:rFonts w:ascii="Times" w:hAnsi="Times" w:cs="Times"/>
          <w:sz w:val="24"/>
          <w:sz-cs w:val="24"/>
          <w:u w:val="thick"/>
          <w:spacing w:val="-2"/>
          <w:color w:val="265A9B"/>
        </w:rPr>
        <w:t xml:space="preserve">https://youtu.be/EIhwGn96jCY</w:t>
      </w:r>
      <w:r>
        <w:rPr>
          <w:rFonts w:ascii="Times" w:hAnsi="Times" w:cs="Times"/>
          <w:sz w:val="24"/>
          <w:sz-cs w:val="24"/>
          <w:spacing w:val="-2"/>
        </w:rPr>
        <w:t xml:space="preserve">)</w:t>
      </w:r>
    </w:p>
    <w:p>
      <w:pPr/>
      <w:r>
        <w:rPr>
          <w:rFonts w:ascii="Times" w:hAnsi="Times" w:cs="Times"/>
          <w:sz w:val="24"/>
          <w:sz-cs w:val="24"/>
          <w:spacing w:val="-2"/>
        </w:rPr>
        <w:t xml:space="preserve">2021 taz-Artikel (</w:t>
      </w:r>
      <w:r>
        <w:rPr>
          <w:rFonts w:ascii="Times" w:hAnsi="Times" w:cs="Times"/>
          <w:sz w:val="24"/>
          <w:sz-cs w:val="24"/>
          <w:u w:val="thick"/>
          <w:spacing w:val="-2"/>
          <w:color w:val="265A9B"/>
        </w:rPr>
        <w:t xml:space="preserve">https://taz.de/Entwickeln-von-Super-8-Filmen/!5801850/</w:t>
      </w:r>
      <w:r>
        <w:rPr>
          <w:rFonts w:ascii="Times" w:hAnsi="Times" w:cs="Times"/>
          <w:sz w:val="24"/>
          <w:sz-cs w:val="24"/>
          <w:spacing w:val="-2"/>
        </w:rPr>
        <w:t xml:space="preserve">)</w:t>
      </w:r>
    </w:p>
    <w:p>
      <w:pPr/>
      <w:r>
        <w:rPr>
          <w:rFonts w:ascii="Times" w:hAnsi="Times" w:cs="Times"/>
          <w:sz w:val="24"/>
          <w:sz-cs w:val="24"/>
          <w:spacing w:val="-2"/>
        </w:rPr>
        <w:t xml:space="preserve">2021 “Symposium: Developments in Environmentally Conscious Experimental Cinema” hosted by the London Alternative Photography Collective (</w:t>
      </w:r>
      <w:r>
        <w:rPr>
          <w:rFonts w:ascii="Times" w:hAnsi="Times" w:cs="Times"/>
          <w:sz w:val="24"/>
          <w:sz-cs w:val="24"/>
          <w:u w:val="thick"/>
          <w:spacing w:val="-2"/>
          <w:color w:val="265A9B"/>
        </w:rPr>
        <w:t xml:space="preserve">https://youtu.be/yywU2Q00-M4</w:t>
      </w:r>
      <w:r>
        <w:rPr>
          <w:rFonts w:ascii="Times" w:hAnsi="Times" w:cs="Times"/>
          <w:sz w:val="24"/>
          <w:sz-cs w:val="24"/>
          <w:spacing w:val="-2"/>
        </w:rPr>
        <w:t xml:space="preserve">) </w:t>
      </w:r>
    </w:p>
    <w:p>
      <w:pPr/>
      <w:r>
        <w:rPr>
          <w:rFonts w:ascii="Times" w:hAnsi="Times" w:cs="Times"/>
          <w:sz w:val="24"/>
          <w:sz-cs w:val="24"/>
        </w:rPr>
        <w:t xml:space="preserve">2020 “Film Friends”: monatlich einstündiges Zoom-Symposium veranstaltet vom Echo Park Film Center, LA.</w:t>
        <w:br/>
        <w:t xml:space="preserve">Folge 1: ich / Bio-Filmentwickler*innen weltweit! (https://vimeo.com/459756254)</w:t>
      </w:r>
    </w:p>
    <w:p>
      <w:pPr/>
      <w:r>
        <w:rPr>
          <w:rFonts w:ascii="Times" w:hAnsi="Times" w:cs="Times"/>
          <w:sz w:val="24"/>
          <w:sz-cs w:val="24"/>
        </w:rPr>
        <w:t xml:space="preserve">2018 „Gast des Tages“ in der Deutschen Welle (TV) (https://vimeo.com/287480638)</w:t>
      </w:r>
    </w:p>
    <w:p>
      <w:pPr/>
      <w:r>
        <w:rPr>
          <w:rFonts w:ascii="Times" w:hAnsi="Times" w:cs="Times"/>
          <w:sz w:val="24"/>
          <w:sz-cs w:val="24"/>
        </w:rPr>
        <w:t xml:space="preserve">2018 AvantKinema Experimental Film, Music, Art, Scotland: Blog-Interview (http://avantkinema.blogspot.com/2018/07/interview-w-filmmaker-dagie-brundert.html)</w:t>
      </w:r>
    </w:p>
    <w:p>
      <w:pPr/>
      <w:r>
        <w:rPr>
          <w:rFonts w:ascii="Times" w:hAnsi="Times" w:cs="Times"/>
          <w:sz w:val="24"/>
          <w:sz-cs w:val="24"/>
        </w:rPr>
        <w:t xml:space="preserve">2014 / 15 BREAK THE MACHINE: Buchkapitel über alternative Entwicklung, Workshops und Netzwerkerei, Kathryn Ramey, MFA PhD, Department of Visual and Media Art, Emerson College, Boston, USA</w:t>
      </w:r>
    </w:p>
    <w:p>
      <w:pPr/>
      <w:r>
        <w:rPr>
          <w:rFonts w:ascii="Times" w:hAnsi="Times" w:cs="Times"/>
          <w:sz w:val="24"/>
          <w:sz-cs w:val="24"/>
        </w:rPr>
        <w:t xml:space="preserve">2011 und 2012 “Mit Dagie entwickeln” - vier Folgen Erfahrungsberichte und Anleitungen – ein kleiner Workshop des Filmentwickelns im “SCHMALFILM”, deutsches Fachmagazin für Filmer</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Filmografie 1988 – 2018 </w:t>
      </w:r>
      <w:r>
        <w:rPr>
          <w:rFonts w:ascii="Times" w:hAnsi="Times" w:cs="Times"/>
          <w:sz w:val="24"/>
          <w:sz-cs w:val="24"/>
        </w:rPr>
        <w:t xml:space="preserve">(Auszug)</w:t>
      </w:r>
    </w:p>
    <w:p>
      <w:pPr/>
      <w:r>
        <w:rPr>
          <w:rFonts w:ascii="Times" w:hAnsi="Times" w:cs="Times"/>
          <w:sz w:val="24"/>
          <w:sz-cs w:val="24"/>
        </w:rPr>
        <w:t xml:space="preserve">23 Barbiepuppen kippen um (3 min, 1988), Cowboy, reite immer schneller! (3 min, 1989), Schifferman’s End (5 min, 1991), Die 6 Astronauten (6 min, 1992), Bruder &amp; Schwester im Schnee (3 min, 1994), Ach, es ist so schön, ein Käfer zu sein! (3 min, 1995), Ishtar, Göttin der Liebe (5 min, 1996), Zeitpunsch (5 min, 1996), Schmetterlingsküsse (5 min, 1998), Die coole Bar am Klondyke-River (2 min, 1998), Der höchste Spiegel der Welt / Berühr das rote Nichts (4.20 min, 2001), Die Salzfrösche von Hiddensee (4.30 min, 2002), Milchwolken Liebe (3.40 min, 2002), Foxy Lady in Winterland (3.20 min, 2003), Schnee gestern Schnee heute (3 min, 2003), Counting cats counting sheep (2 min, 2005), Durch Rotwein durch (2 min, 2006), Der Sonne hinterher – Follow the sun (3 min, 2006), Calexico Next Exit (Koproduktion mit Gabriele Kahnert) 85 min, Super 8 und Video 2006, Everybody’s gone Inside Outside (2.14 min, 2007), X O – A Hug and a Cookie (2.02 min, 2008), Die Selbstheilung meines Fahrrades (3.30 min, 2008), 704), 5 min, 2009), Nightlight (2.22 min, 2009), Get up, Jucy Lordan! (3.36 min, 2009), Turn Baby Turn (2.12 min, 2010) Spiralize it! (4.40 min, 2010), I see the sea and the sea sees me (1.45 min, 2011), Tempelele (2.00 min, 2012), Patthorster Waldgeist (1.21 min, 2013), Aroniol (2.07 min, 2014), Tigerlelles Entropie (4.15 min, 2014), Glimmglimm (1.45 min, 2015), Bin ich reich? Bin ich reich? Bin ich reich? ... (5 min, 2015), Ode an Juni 3, (19 min, 2016), Schneeelbe (2.48 min, 2016), Lametta (2.26 min, 2016), Widerstand (2.46 min, 2017), Katzenlotto (2.48 min, 2017), Homo Hippie (5.00 min, 2017), Wie ich einmal nicht durch ein Wurmloch kam (3.45 min, 2017), Ach Leben! (1.36, 2018), Das Blau herauskitzeln über den Umweg einer orange-machenden Kaffeeentwicklung eines 30 Jahre alten Agfa Moviechromes (2.08, 2018), Pep Ventura (2.31, 2019), Kicherlotto (3.15, 2019), Die Perfektion der Mücke (3.06, 2020), Eierlotto (3.40, 2020), Yksi Kaksi Kolme (3.03, 2020), Smilestone and the Sea (3.32, 2020), Mjuk (1.46, 2020), Viknik (2.40, 2020), Bankirrtum (3.53, 2020)</w:t>
      </w:r>
      <w:r>
        <w:rPr>
          <w:rFonts w:ascii="Times" w:hAnsi="Times" w:cs="Times"/>
          <w:sz w:val="24"/>
          <w:sz-cs w:val="24"/>
          <w:spacing w:val="-2"/>
        </w:rPr>
        <w:t xml:space="preserve">, Dalai Dalai (4.02, 2020), Von allem nichts (3.00, 2021) , Moi et le Boff Zen (3.12, 2021), Kiss the Moment, it‘s not a Pyramid! (Göteborg) (4.21, 2021), Kiss the Moment, it‘s not a Pyramid! (Berlin) (4.09, 20219, Ode an Juni 9 (18.00, 2021), Solstickeflickan (3.13, 2021), Roberts Kulle (3.14, 2021), So Sachen (3.33 – 2022, Et me voilà et me voici (5.20 – 2022), Muttitelefon (5.12 – 2022), i am a (2.30 – 2022)   …  [Alle Super 8]</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Online</w:t>
      </w:r>
    </w:p>
    <w:p>
      <w:pPr/>
      <w:r>
        <w:rPr>
          <w:rFonts w:ascii="Times" w:hAnsi="Times" w:cs="Times"/>
          <w:sz w:val="24"/>
          <w:sz-cs w:val="24"/>
        </w:rPr>
        <w:t xml:space="preserve">www.dagiebrundert.de – Hauptwebsite</w:t>
      </w:r>
    </w:p>
    <w:p>
      <w:pPr/>
      <w:r>
        <w:rPr>
          <w:rFonts w:ascii="Times" w:hAnsi="Times" w:cs="Times"/>
          <w:sz w:val="24"/>
          <w:sz-cs w:val="24"/>
        </w:rPr>
        <w:t xml:space="preserve">www.wabisabisuper8.com – Workshops</w:t>
      </w:r>
    </w:p>
    <w:p>
      <w:pPr/>
      <w:r>
        <w:rPr>
          <w:rFonts w:ascii="Times" w:hAnsi="Times" w:cs="Times"/>
          <w:sz w:val="24"/>
          <w:sz-cs w:val="24"/>
        </w:rPr>
        <w:t xml:space="preserve">www.yumyumsoups.wordpress.com –Rezepte analoges Filmentwickeln</w:t>
      </w:r>
    </w:p>
    <w:p>
      <w:pPr/>
      <w:r>
        <w:rPr>
          <w:rFonts w:ascii="Times" w:hAnsi="Times" w:cs="Times"/>
          <w:sz w:val="24"/>
          <w:sz-cs w:val="24"/>
        </w:rPr>
        <w:t xml:space="preserve">www.lablog.dagiebrundert.de – Foto &amp; Textblog</w:t>
      </w:r>
    </w:p>
    <w:p>
      <w:pPr/>
      <w:r>
        <w:rPr>
          <w:rFonts w:ascii="Times" w:hAnsi="Times" w:cs="Times"/>
          <w:sz w:val="24"/>
          <w:sz-cs w:val="24"/>
        </w:rPr>
        <w:t xml:space="preserve">www.odeanjuni.wordpress.com – unendliches Filmprojekt „Ode an Juni“</w:t>
      </w:r>
    </w:p>
    <w:p>
      <w:pPr/>
      <w:r>
        <w:rPr>
          <w:rFonts w:ascii="Times" w:hAnsi="Times" w:cs="Times"/>
          <w:sz w:val="24"/>
          <w:sz-cs w:val="24"/>
        </w:rPr>
        <w:t xml:space="preserve">www.vimeo.com/dagie – Alle Filme</w:t>
      </w:r>
    </w:p>
    <w:p>
      <w:pPr/>
      <w:r>
        <w:rPr>
          <w:rFonts w:ascii="Times" w:hAnsi="Times" w:cs="Times"/>
          <w:sz w:val="24"/>
          <w:sz-cs w:val="24"/>
        </w:rPr>
        <w:t xml:space="preserve">www.pinholedagie.wordpress.com – Lochkamerafotografie</w:t>
      </w:r>
    </w:p>
    <w:p>
      <w:pPr/>
      <w:r>
        <w:rPr>
          <w:rFonts w:ascii="Times" w:hAnsi="Times" w:cs="Times"/>
          <w:sz w:val="24"/>
          <w:sz-cs w:val="24"/>
        </w:rPr>
        <w:t xml:space="preserve">www.patreon.com/dagiebrundert – Patreon</w:t>
      </w:r>
    </w:p>
    <w:p>
      <w:pPr/>
      <w:r>
        <w:rPr>
          <w:rFonts w:ascii="Times" w:hAnsi="Times" w:cs="Times"/>
          <w:sz w:val="24"/>
          <w:sz-cs w:val="24"/>
        </w:rPr>
        <w:t xml:space="preserve">www.dagiespictures.bigcartel.com – Shop</w:t>
      </w:r>
    </w:p>
    <w:p>
      <w:pPr/>
      <w:r>
        <w:rPr>
          <w:rFonts w:ascii="Times" w:hAnsi="Times" w:cs="Times"/>
          <w:sz w:val="24"/>
          <w:sz-cs w:val="24"/>
        </w:rPr>
        <w:t xml:space="preserve"/>
      </w:r>
    </w:p>
    <w:p>
      <w:pPr/>
      <w:r>
        <w:rPr>
          <w:rFonts w:ascii="Times" w:hAnsi="Times" w:cs="Times"/>
          <w:sz w:val="24"/>
          <w:sz-cs w:val="24"/>
        </w:rPr>
        <w:t xml:space="preserve"/>
      </w:r>
    </w:p>
    <w:sectPr>
      <w:pgSz w:w="11900" w:h="16840"/>
      <w:pgMar w:top="1417" w:right="1417" w:bottom="1134"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Brundert</dc:creator>
</cp:coreProperties>
</file>

<file path=docProps/meta.xml><?xml version="1.0" encoding="utf-8"?>
<meta xmlns="http://schemas.apple.com/cocoa/2006/metadata">
  <generator>CocoaOOXMLWriter/2113.6</generator>
</meta>
</file>